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D1" w:rsidRDefault="001D54D1" w:rsidP="001D54D1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附件二：</w:t>
      </w:r>
      <w:r>
        <w:rPr>
          <w:rFonts w:ascii="仿宋" w:eastAsia="仿宋" w:hAnsi="仿宋" w:hint="eastAsia"/>
          <w:b/>
          <w:bCs/>
          <w:sz w:val="32"/>
          <w:szCs w:val="32"/>
        </w:rPr>
        <w:t>海南省大中专院校创新创业指导教师培训班</w:t>
      </w:r>
    </w:p>
    <w:p w:rsidR="001D54D1" w:rsidRDefault="001D54D1" w:rsidP="001D54D1">
      <w:pPr>
        <w:widowControl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报名回执表</w:t>
      </w:r>
    </w:p>
    <w:p w:rsidR="001D54D1" w:rsidRDefault="001D54D1" w:rsidP="001D54D1">
      <w:pPr>
        <w:widowControl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1D54D1" w:rsidRDefault="001D54D1" w:rsidP="001D54D1">
      <w:pPr>
        <w:widowControl/>
        <w:snapToGrid w:val="0"/>
        <w:spacing w:line="360" w:lineRule="auto"/>
        <w:rPr>
          <w:rFonts w:ascii="仿宋" w:eastAsia="仿宋" w:hAnsi="仿宋" w:cs="宋体" w:hint="eastAsia"/>
          <w:kern w:val="0"/>
          <w:sz w:val="28"/>
        </w:rPr>
      </w:pPr>
      <w:r>
        <w:rPr>
          <w:rFonts w:ascii="仿宋" w:eastAsia="仿宋" w:hAnsi="仿宋" w:hint="eastAsia"/>
          <w:b/>
          <w:sz w:val="28"/>
          <w:szCs w:val="28"/>
        </w:rPr>
        <w:t>培训地点：</w:t>
      </w:r>
      <w:r>
        <w:rPr>
          <w:rFonts w:ascii="仿宋" w:eastAsia="仿宋" w:hAnsi="仿宋" w:cs="宋体" w:hint="eastAsia"/>
          <w:kern w:val="0"/>
          <w:sz w:val="28"/>
        </w:rPr>
        <w:t>海口丽华大酒店（海口市凤翔路158号）</w:t>
      </w:r>
    </w:p>
    <w:p w:rsidR="001D54D1" w:rsidRDefault="001D54D1" w:rsidP="001D54D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培训时间：</w:t>
      </w:r>
      <w:r>
        <w:rPr>
          <w:rFonts w:ascii="仿宋" w:eastAsia="仿宋" w:hAnsi="仿宋" w:hint="eastAsia"/>
          <w:sz w:val="28"/>
          <w:szCs w:val="28"/>
        </w:rPr>
        <w:t>2016年6月3日（周五）—6月5日（周日）</w:t>
      </w:r>
    </w:p>
    <w:tbl>
      <w:tblPr>
        <w:tblW w:w="10060" w:type="dxa"/>
        <w:tblInd w:w="-865" w:type="dxa"/>
        <w:tblLook w:val="04A0"/>
      </w:tblPr>
      <w:tblGrid>
        <w:gridCol w:w="1080"/>
        <w:gridCol w:w="1080"/>
        <w:gridCol w:w="520"/>
        <w:gridCol w:w="1080"/>
        <w:gridCol w:w="1080"/>
        <w:gridCol w:w="1080"/>
        <w:gridCol w:w="1080"/>
        <w:gridCol w:w="1980"/>
        <w:gridCol w:w="1080"/>
      </w:tblGrid>
      <w:tr w:rsidR="001D54D1" w:rsidTr="001D54D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办公</w:t>
            </w:r>
          </w:p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</w:t>
            </w:r>
          </w:p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住 宿 标 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D54D1" w:rsidTr="001D54D1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D54D1" w:rsidRDefault="001D54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4D1" w:rsidTr="001D54D1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4D1" w:rsidTr="001D54D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54D1" w:rsidTr="001D54D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D1" w:rsidRDefault="001D5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D54D1" w:rsidRDefault="001D54D1" w:rsidP="001D54D1">
      <w:pPr>
        <w:spacing w:line="40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备注：</w:t>
      </w:r>
    </w:p>
    <w:p w:rsidR="001D54D1" w:rsidRDefault="001D54D1" w:rsidP="001D54D1">
      <w:pPr>
        <w:spacing w:line="40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联系人麦老师189-0762-0261，林老师188-8980-8664，耿老师133-7992-9693</w:t>
      </w:r>
    </w:p>
    <w:p w:rsidR="001D54D1" w:rsidRDefault="001D54D1" w:rsidP="001D54D1">
      <w:pPr>
        <w:spacing w:line="40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办公室电话0898-65926906</w:t>
      </w:r>
    </w:p>
    <w:p w:rsidR="001D54D1" w:rsidRDefault="001D54D1" w:rsidP="001D54D1">
      <w:pPr>
        <w:spacing w:line="40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请将报名回执发送至：</w:t>
      </w:r>
      <w:hyperlink r:id="rId6" w:history="1">
        <w:r>
          <w:rPr>
            <w:rStyle w:val="a5"/>
            <w:rFonts w:ascii="仿宋" w:eastAsia="仿宋" w:hAnsi="仿宋" w:hint="eastAsia"/>
          </w:rPr>
          <w:t>hnzhx2011@126.com</w:t>
        </w:r>
      </w:hyperlink>
    </w:p>
    <w:p w:rsidR="001D54D1" w:rsidRDefault="001D54D1" w:rsidP="001D54D1">
      <w:pPr>
        <w:spacing w:line="400" w:lineRule="exact"/>
        <w:rPr>
          <w:rFonts w:ascii="仿宋" w:eastAsia="仿宋" w:hAnsi="仿宋" w:hint="eastAsia"/>
          <w:u w:val="single"/>
        </w:rPr>
      </w:pPr>
      <w:r>
        <w:rPr>
          <w:rFonts w:ascii="仿宋" w:eastAsia="仿宋" w:hAnsi="仿宋" w:hint="eastAsia"/>
        </w:rPr>
        <w:t>如个人报名邮件命名为；“</w:t>
      </w:r>
      <w:r>
        <w:rPr>
          <w:rFonts w:ascii="仿宋" w:eastAsia="仿宋" w:hAnsi="仿宋" w:hint="eastAsia"/>
          <w:u w:val="single"/>
        </w:rPr>
        <w:t>创新创业班（报名） + 单位名 + 姓名”</w:t>
      </w:r>
    </w:p>
    <w:p w:rsidR="001D54D1" w:rsidRDefault="001D54D1" w:rsidP="001D54D1">
      <w:pPr>
        <w:spacing w:line="400" w:lineRule="exact"/>
        <w:rPr>
          <w:rFonts w:ascii="仿宋" w:eastAsia="仿宋" w:hAnsi="仿宋" w:hint="eastAsia"/>
          <w:color w:val="FF0000"/>
          <w:u w:val="single"/>
        </w:rPr>
      </w:pPr>
      <w:r>
        <w:rPr>
          <w:rFonts w:ascii="仿宋" w:eastAsia="仿宋" w:hAnsi="仿宋" w:hint="eastAsia"/>
        </w:rPr>
        <w:t>如单位统一报名邮件命名为；“</w:t>
      </w:r>
      <w:r>
        <w:rPr>
          <w:rFonts w:ascii="仿宋" w:eastAsia="仿宋" w:hAnsi="仿宋" w:hint="eastAsia"/>
          <w:u w:val="single"/>
        </w:rPr>
        <w:t>创新创业班（报名）+ 单位名+ 总人数”</w:t>
      </w:r>
    </w:p>
    <w:p w:rsidR="001D54D1" w:rsidRDefault="001D54D1" w:rsidP="001D54D1">
      <w:pPr>
        <w:spacing w:line="4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A1056D" w:rsidRDefault="00A1056D"/>
    <w:sectPr w:rsidR="00A1056D" w:rsidSect="00A1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CA" w:rsidRDefault="007A38CA" w:rsidP="001D54D1">
      <w:r>
        <w:separator/>
      </w:r>
    </w:p>
  </w:endnote>
  <w:endnote w:type="continuationSeparator" w:id="0">
    <w:p w:rsidR="007A38CA" w:rsidRDefault="007A38CA" w:rsidP="001D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CA" w:rsidRDefault="007A38CA" w:rsidP="001D54D1">
      <w:r>
        <w:separator/>
      </w:r>
    </w:p>
  </w:footnote>
  <w:footnote w:type="continuationSeparator" w:id="0">
    <w:p w:rsidR="007A38CA" w:rsidRDefault="007A38CA" w:rsidP="001D5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4D1"/>
    <w:rsid w:val="001D54D1"/>
    <w:rsid w:val="007A38CA"/>
    <w:rsid w:val="00A1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4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4D1"/>
    <w:rPr>
      <w:sz w:val="18"/>
      <w:szCs w:val="18"/>
    </w:rPr>
  </w:style>
  <w:style w:type="character" w:styleId="a5">
    <w:name w:val="Hyperlink"/>
    <w:basedOn w:val="a0"/>
    <w:semiHidden/>
    <w:unhideWhenUsed/>
    <w:rsid w:val="001D5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2016-04-28T01:43:00Z</dcterms:created>
  <dcterms:modified xsi:type="dcterms:W3CDTF">2016-04-28T01:43:00Z</dcterms:modified>
</cp:coreProperties>
</file>